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4E15CA" w:rsidRDefault="00000000" w:rsidP="00B607E7">
      <w:pPr>
        <w:pStyle w:val="Listenabsatz"/>
        <w:numPr>
          <w:ilvl w:val="0"/>
          <w:numId w:val="19"/>
        </w:num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proofErr w:type="spellStart"/>
      <w:r w:rsidR="00912D0D" w:rsidRPr="004E15CA">
        <w:rPr>
          <w:b/>
          <w:sz w:val="36"/>
          <w:lang w:val="en-GB"/>
        </w:rPr>
        <w:t>Dr.</w:t>
      </w:r>
      <w:proofErr w:type="spellEnd"/>
      <w:r w:rsidR="00912D0D" w:rsidRPr="004E15CA">
        <w:rPr>
          <w:b/>
          <w:sz w:val="36"/>
          <w:lang w:val="en-GB"/>
        </w:rPr>
        <w:t xml:space="preserve">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263F5C0B" w14:textId="40B6861F" w:rsidR="00AD00C8" w:rsidRPr="004E15CA" w:rsidRDefault="00000000">
      <w:pPr>
        <w:jc w:val="center"/>
        <w:rPr>
          <w:lang w:val="en-GB"/>
        </w:rPr>
      </w:pPr>
      <w:r w:rsidRPr="004E15CA">
        <w:rPr>
          <w:b/>
          <w:sz w:val="36"/>
          <w:lang w:val="en-GB"/>
        </w:rPr>
        <w:t xml:space="preserve">Report Title: </w:t>
      </w:r>
      <w:r w:rsidR="001A6C31" w:rsidRPr="004E15CA">
        <w:rPr>
          <w:b/>
          <w:sz w:val="36"/>
          <w:lang w:val="en-GB"/>
        </w:rPr>
        <w:t xml:space="preserve">Control of </w:t>
      </w:r>
      <w:proofErr w:type="spellStart"/>
      <w:r w:rsidR="001A6C31" w:rsidRPr="004E15CA">
        <w:rPr>
          <w:b/>
          <w:sz w:val="36"/>
          <w:lang w:val="en-GB"/>
        </w:rPr>
        <w:t>Niryo</w:t>
      </w:r>
      <w:proofErr w:type="spellEnd"/>
      <w:r w:rsidR="001A6C31" w:rsidRPr="004E15CA">
        <w:rPr>
          <w:b/>
          <w:sz w:val="36"/>
          <w:lang w:val="en-GB"/>
        </w:rPr>
        <w:t xml:space="preserve"> One</w:t>
      </w:r>
    </w:p>
    <w:p w14:paraId="67BACBEA" w14:textId="22182A8A"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042DB983" w14:textId="77777777" w:rsidR="00AD00C8" w:rsidRPr="004E15CA" w:rsidRDefault="00AD00C8">
      <w:pPr>
        <w:jc w:val="center"/>
        <w:rPr>
          <w:b/>
          <w:sz w:val="36"/>
          <w:lang w:val="en-GB"/>
        </w:rPr>
      </w:pP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Inhaltsverzeichnisberschrift"/>
            <w:numPr>
              <w:ilvl w:val="0"/>
              <w:numId w:val="0"/>
            </w:numPr>
            <w:ind w:left="432" w:hanging="432"/>
            <w:rPr>
              <w:color w:val="auto"/>
              <w:lang w:val="en-GB"/>
            </w:rPr>
          </w:pPr>
          <w:r w:rsidRPr="004E15CA">
            <w:rPr>
              <w:color w:val="auto"/>
              <w:lang w:val="en-GB"/>
            </w:rPr>
            <w:t>Table of Contents</w:t>
          </w:r>
        </w:p>
        <w:p w14:paraId="35F8ED8C" w14:textId="2A2D21B5" w:rsidR="007235FB" w:rsidRPr="004E15CA" w:rsidRDefault="00BB0841">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42595" w:history="1">
            <w:r w:rsidR="007235FB" w:rsidRPr="004E15CA">
              <w:rPr>
                <w:rStyle w:val="Hyperlink"/>
                <w:noProof/>
                <w:lang w:val="en-GB"/>
              </w:rPr>
              <w:t>1.</w:t>
            </w:r>
            <w:r w:rsidR="007235FB" w:rsidRPr="004E15CA">
              <w:rPr>
                <w:rFonts w:asciiTheme="minorHAnsi" w:eastAsiaTheme="minorEastAsia" w:hAnsiTheme="minorHAnsi" w:cstheme="minorBidi"/>
                <w:noProof/>
                <w:kern w:val="2"/>
                <w:lang w:val="en-GB"/>
                <w14:ligatures w14:val="standardContextual"/>
              </w:rPr>
              <w:tab/>
            </w:r>
            <w:r w:rsidR="007235FB" w:rsidRPr="004E15CA">
              <w:rPr>
                <w:rStyle w:val="Hyperlink"/>
                <w:noProof/>
                <w:lang w:val="en-GB"/>
              </w:rPr>
              <w:t>Introduction</w:t>
            </w:r>
            <w:r w:rsidR="007235FB" w:rsidRPr="004E15CA">
              <w:rPr>
                <w:noProof/>
                <w:webHidden/>
                <w:lang w:val="en-GB"/>
              </w:rPr>
              <w:tab/>
            </w:r>
            <w:r w:rsidR="007235FB" w:rsidRPr="004E15CA">
              <w:rPr>
                <w:noProof/>
                <w:webHidden/>
                <w:lang w:val="en-GB"/>
              </w:rPr>
              <w:fldChar w:fldCharType="begin"/>
            </w:r>
            <w:r w:rsidR="007235FB" w:rsidRPr="004E15CA">
              <w:rPr>
                <w:noProof/>
                <w:webHidden/>
                <w:lang w:val="en-GB"/>
              </w:rPr>
              <w:instrText xml:space="preserve"> PAGEREF _Toc138842595 \h </w:instrText>
            </w:r>
            <w:r w:rsidR="007235FB" w:rsidRPr="004E15CA">
              <w:rPr>
                <w:noProof/>
                <w:webHidden/>
                <w:lang w:val="en-GB"/>
              </w:rPr>
            </w:r>
            <w:r w:rsidR="007235FB" w:rsidRPr="004E15CA">
              <w:rPr>
                <w:noProof/>
                <w:webHidden/>
                <w:lang w:val="en-GB"/>
              </w:rPr>
              <w:fldChar w:fldCharType="separate"/>
            </w:r>
            <w:r w:rsidR="007235FB" w:rsidRPr="004E15CA">
              <w:rPr>
                <w:noProof/>
                <w:webHidden/>
                <w:lang w:val="en-GB"/>
              </w:rPr>
              <w:t>3</w:t>
            </w:r>
            <w:r w:rsidR="007235FB" w:rsidRPr="004E15CA">
              <w:rPr>
                <w:noProof/>
                <w:webHidden/>
                <w:lang w:val="en-GB"/>
              </w:rPr>
              <w:fldChar w:fldCharType="end"/>
            </w:r>
          </w:hyperlink>
        </w:p>
        <w:p w14:paraId="29BDEE26" w14:textId="19CDB3B0"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6" w:history="1">
            <w:r w:rsidRPr="004E15CA">
              <w:rPr>
                <w:rStyle w:val="Hyperlink"/>
                <w:noProof/>
                <w:lang w:val="en-GB"/>
              </w:rPr>
              <w:t>1.1</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Problem Statement</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_Toc138842596 \h </w:instrText>
            </w:r>
            <w:r w:rsidRPr="004E15CA">
              <w:rPr>
                <w:noProof/>
                <w:webHidden/>
                <w:lang w:val="en-GB"/>
              </w:rPr>
            </w:r>
            <w:r w:rsidRPr="004E15CA">
              <w:rPr>
                <w:noProof/>
                <w:webHidden/>
                <w:lang w:val="en-GB"/>
              </w:rPr>
              <w:fldChar w:fldCharType="separate"/>
            </w:r>
            <w:r w:rsidRPr="004E15CA">
              <w:rPr>
                <w:noProof/>
                <w:webHidden/>
                <w:lang w:val="en-GB"/>
              </w:rPr>
              <w:t>3</w:t>
            </w:r>
            <w:r w:rsidRPr="004E15CA">
              <w:rPr>
                <w:noProof/>
                <w:webHidden/>
                <w:lang w:val="en-GB"/>
              </w:rPr>
              <w:fldChar w:fldCharType="end"/>
            </w:r>
          </w:hyperlink>
        </w:p>
        <w:p w14:paraId="7665FCEC" w14:textId="527F384B"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7" w:history="1">
            <w:r w:rsidRPr="004E15CA">
              <w:rPr>
                <w:rStyle w:val="Hyperlink"/>
                <w:noProof/>
                <w:lang w:val="en-GB"/>
              </w:rPr>
              <w:t>1.2</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Objective</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_Toc138842597 \h </w:instrText>
            </w:r>
            <w:r w:rsidRPr="004E15CA">
              <w:rPr>
                <w:noProof/>
                <w:webHidden/>
                <w:lang w:val="en-GB"/>
              </w:rPr>
            </w:r>
            <w:r w:rsidRPr="004E15CA">
              <w:rPr>
                <w:noProof/>
                <w:webHidden/>
                <w:lang w:val="en-GB"/>
              </w:rPr>
              <w:fldChar w:fldCharType="separate"/>
            </w:r>
            <w:r w:rsidRPr="004E15CA">
              <w:rPr>
                <w:noProof/>
                <w:webHidden/>
                <w:lang w:val="en-GB"/>
              </w:rPr>
              <w:t>3</w:t>
            </w:r>
            <w:r w:rsidRPr="004E15CA">
              <w:rPr>
                <w:noProof/>
                <w:webHidden/>
                <w:lang w:val="en-GB"/>
              </w:rPr>
              <w:fldChar w:fldCharType="end"/>
            </w:r>
          </w:hyperlink>
        </w:p>
        <w:p w14:paraId="41A4D0C3" w14:textId="6DC7E4EC"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598" w:history="1">
            <w:r w:rsidRPr="004E15CA">
              <w:rPr>
                <w:rStyle w:val="Hyperlink"/>
                <w:noProof/>
                <w:lang w:val="en-GB"/>
              </w:rPr>
              <w:t>1.3</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Group Member Responsibilities</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_Toc138842598 \h </w:instrText>
            </w:r>
            <w:r w:rsidRPr="004E15CA">
              <w:rPr>
                <w:noProof/>
                <w:webHidden/>
                <w:lang w:val="en-GB"/>
              </w:rPr>
            </w:r>
            <w:r w:rsidRPr="004E15CA">
              <w:rPr>
                <w:noProof/>
                <w:webHidden/>
                <w:lang w:val="en-GB"/>
              </w:rPr>
              <w:fldChar w:fldCharType="separate"/>
            </w:r>
            <w:r w:rsidRPr="004E15CA">
              <w:rPr>
                <w:noProof/>
                <w:webHidden/>
                <w:lang w:val="en-GB"/>
              </w:rPr>
              <w:t>3</w:t>
            </w:r>
            <w:r w:rsidRPr="004E15CA">
              <w:rPr>
                <w:noProof/>
                <w:webHidden/>
                <w:lang w:val="en-GB"/>
              </w:rPr>
              <w:fldChar w:fldCharType="end"/>
            </w:r>
          </w:hyperlink>
        </w:p>
        <w:p w14:paraId="6AE99963" w14:textId="3A724FEC"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599" w:history="1">
            <w:r w:rsidRPr="004E15CA">
              <w:rPr>
                <w:rStyle w:val="Hyperlink"/>
                <w:noProof/>
                <w:lang w:val="en-GB"/>
              </w:rPr>
              <w:t>2</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Methodology</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_Toc138842599 \h </w:instrText>
            </w:r>
            <w:r w:rsidRPr="004E15CA">
              <w:rPr>
                <w:noProof/>
                <w:webHidden/>
                <w:lang w:val="en-GB"/>
              </w:rPr>
            </w:r>
            <w:r w:rsidRPr="004E15CA">
              <w:rPr>
                <w:noProof/>
                <w:webHidden/>
                <w:lang w:val="en-GB"/>
              </w:rPr>
              <w:fldChar w:fldCharType="separate"/>
            </w:r>
            <w:r w:rsidRPr="004E15CA">
              <w:rPr>
                <w:noProof/>
                <w:webHidden/>
                <w:lang w:val="en-GB"/>
              </w:rPr>
              <w:t>3</w:t>
            </w:r>
            <w:r w:rsidRPr="004E15CA">
              <w:rPr>
                <w:noProof/>
                <w:webHidden/>
                <w:lang w:val="en-GB"/>
              </w:rPr>
              <w:fldChar w:fldCharType="end"/>
            </w:r>
          </w:hyperlink>
        </w:p>
        <w:p w14:paraId="1EAE4EEC" w14:textId="06FE3103"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0" w:history="1">
            <w:r w:rsidRPr="004E15CA">
              <w:rPr>
                <w:rStyle w:val="Hyperlink"/>
                <w:noProof/>
                <w:lang w:val="en-GB"/>
              </w:rPr>
              <w:t>2.1</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Design Constraints</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_Toc138842600 \h </w:instrText>
            </w:r>
            <w:r w:rsidRPr="004E15CA">
              <w:rPr>
                <w:noProof/>
                <w:webHidden/>
                <w:lang w:val="en-GB"/>
              </w:rPr>
            </w:r>
            <w:r w:rsidRPr="004E15CA">
              <w:rPr>
                <w:noProof/>
                <w:webHidden/>
                <w:lang w:val="en-GB"/>
              </w:rPr>
              <w:fldChar w:fldCharType="separate"/>
            </w:r>
            <w:r w:rsidRPr="004E15CA">
              <w:rPr>
                <w:noProof/>
                <w:webHidden/>
                <w:lang w:val="en-GB"/>
              </w:rPr>
              <w:t>3</w:t>
            </w:r>
            <w:r w:rsidRPr="004E15CA">
              <w:rPr>
                <w:noProof/>
                <w:webHidden/>
                <w:lang w:val="en-GB"/>
              </w:rPr>
              <w:fldChar w:fldCharType="end"/>
            </w:r>
          </w:hyperlink>
        </w:p>
        <w:p w14:paraId="20167333" w14:textId="0D7E3047"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1" w:history="1">
            <w:r w:rsidRPr="004E15CA">
              <w:rPr>
                <w:rStyle w:val="Hyperlink"/>
                <w:noProof/>
                <w:lang w:val="en-GB"/>
              </w:rPr>
              <w:t>3</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Theory</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_Toc138842601 \h </w:instrText>
            </w:r>
            <w:r w:rsidRPr="004E15CA">
              <w:rPr>
                <w:noProof/>
                <w:webHidden/>
                <w:lang w:val="en-GB"/>
              </w:rPr>
            </w:r>
            <w:r w:rsidRPr="004E15CA">
              <w:rPr>
                <w:noProof/>
                <w:webHidden/>
                <w:lang w:val="en-GB"/>
              </w:rPr>
              <w:fldChar w:fldCharType="separate"/>
            </w:r>
            <w:r w:rsidRPr="004E15CA">
              <w:rPr>
                <w:noProof/>
                <w:webHidden/>
                <w:lang w:val="en-GB"/>
              </w:rPr>
              <w:t>4</w:t>
            </w:r>
            <w:r w:rsidRPr="004E15CA">
              <w:rPr>
                <w:noProof/>
                <w:webHidden/>
                <w:lang w:val="en-GB"/>
              </w:rPr>
              <w:fldChar w:fldCharType="end"/>
            </w:r>
          </w:hyperlink>
        </w:p>
        <w:p w14:paraId="184E3F9A" w14:textId="26BECDC0"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2" w:history="1">
            <w:r w:rsidRPr="004E15CA">
              <w:rPr>
                <w:rStyle w:val="Hyperlink"/>
                <w:noProof/>
                <w:lang w:val="en-GB"/>
              </w:rPr>
              <w:t>4</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Hardware Demonstration</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_Toc138842602 \h </w:instrText>
            </w:r>
            <w:r w:rsidRPr="004E15CA">
              <w:rPr>
                <w:noProof/>
                <w:webHidden/>
                <w:lang w:val="en-GB"/>
              </w:rPr>
            </w:r>
            <w:r w:rsidRPr="004E15CA">
              <w:rPr>
                <w:noProof/>
                <w:webHidden/>
                <w:lang w:val="en-GB"/>
              </w:rPr>
              <w:fldChar w:fldCharType="separate"/>
            </w:r>
            <w:r w:rsidRPr="004E15CA">
              <w:rPr>
                <w:noProof/>
                <w:webHidden/>
                <w:lang w:val="en-GB"/>
              </w:rPr>
              <w:t>5</w:t>
            </w:r>
            <w:r w:rsidRPr="004E15CA">
              <w:rPr>
                <w:noProof/>
                <w:webHidden/>
                <w:lang w:val="en-GB"/>
              </w:rPr>
              <w:fldChar w:fldCharType="end"/>
            </w:r>
          </w:hyperlink>
        </w:p>
        <w:p w14:paraId="0CEAA2C8" w14:textId="6D9B90B3"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3" w:history="1">
            <w:r w:rsidRPr="004E15CA">
              <w:rPr>
                <w:rStyle w:val="Hyperlink"/>
                <w:noProof/>
                <w:lang w:val="en-GB"/>
              </w:rPr>
              <w:t>4.1</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Setup</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_Toc138842603 \h </w:instrText>
            </w:r>
            <w:r w:rsidRPr="004E15CA">
              <w:rPr>
                <w:noProof/>
                <w:webHidden/>
                <w:lang w:val="en-GB"/>
              </w:rPr>
            </w:r>
            <w:r w:rsidRPr="004E15CA">
              <w:rPr>
                <w:noProof/>
                <w:webHidden/>
                <w:lang w:val="en-GB"/>
              </w:rPr>
              <w:fldChar w:fldCharType="separate"/>
            </w:r>
            <w:r w:rsidRPr="004E15CA">
              <w:rPr>
                <w:noProof/>
                <w:webHidden/>
                <w:lang w:val="en-GB"/>
              </w:rPr>
              <w:t>5</w:t>
            </w:r>
            <w:r w:rsidRPr="004E15CA">
              <w:rPr>
                <w:noProof/>
                <w:webHidden/>
                <w:lang w:val="en-GB"/>
              </w:rPr>
              <w:fldChar w:fldCharType="end"/>
            </w:r>
          </w:hyperlink>
        </w:p>
        <w:p w14:paraId="2073901A" w14:textId="20344CB0"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4" w:history="1">
            <w:r w:rsidRPr="004E15CA">
              <w:rPr>
                <w:rStyle w:val="Hyperlink"/>
                <w:noProof/>
                <w:lang w:val="en-GB"/>
              </w:rPr>
              <w:t>4.2</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Execution</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_Toc138842604 \h </w:instrText>
            </w:r>
            <w:r w:rsidRPr="004E15CA">
              <w:rPr>
                <w:noProof/>
                <w:webHidden/>
                <w:lang w:val="en-GB"/>
              </w:rPr>
            </w:r>
            <w:r w:rsidRPr="004E15CA">
              <w:rPr>
                <w:noProof/>
                <w:webHidden/>
                <w:lang w:val="en-GB"/>
              </w:rPr>
              <w:fldChar w:fldCharType="separate"/>
            </w:r>
            <w:r w:rsidRPr="004E15CA">
              <w:rPr>
                <w:noProof/>
                <w:webHidden/>
                <w:lang w:val="en-GB"/>
              </w:rPr>
              <w:t>7</w:t>
            </w:r>
            <w:r w:rsidRPr="004E15CA">
              <w:rPr>
                <w:noProof/>
                <w:webHidden/>
                <w:lang w:val="en-GB"/>
              </w:rPr>
              <w:fldChar w:fldCharType="end"/>
            </w:r>
          </w:hyperlink>
        </w:p>
        <w:p w14:paraId="0C6BE6D4" w14:textId="26FD4A35" w:rsidR="007235FB" w:rsidRPr="004E15CA" w:rsidRDefault="007235FB">
          <w:pPr>
            <w:pStyle w:val="Verzeichnis2"/>
            <w:tabs>
              <w:tab w:val="left" w:pos="880"/>
              <w:tab w:val="right" w:leader="dot" w:pos="9016"/>
            </w:tabs>
            <w:rPr>
              <w:rFonts w:asciiTheme="minorHAnsi" w:eastAsiaTheme="minorEastAsia" w:hAnsiTheme="minorHAnsi" w:cstheme="minorBidi"/>
              <w:noProof/>
              <w:kern w:val="2"/>
              <w:lang w:val="en-GB"/>
              <w14:ligatures w14:val="standardContextual"/>
            </w:rPr>
          </w:pPr>
          <w:hyperlink w:anchor="_Toc138842605" w:history="1">
            <w:r w:rsidRPr="004E15CA">
              <w:rPr>
                <w:rStyle w:val="Hyperlink"/>
                <w:noProof/>
                <w:lang w:val="en-GB"/>
              </w:rPr>
              <w:t>4.3</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Programming</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_Toc138842605 \h </w:instrText>
            </w:r>
            <w:r w:rsidRPr="004E15CA">
              <w:rPr>
                <w:noProof/>
                <w:webHidden/>
                <w:lang w:val="en-GB"/>
              </w:rPr>
            </w:r>
            <w:r w:rsidRPr="004E15CA">
              <w:rPr>
                <w:noProof/>
                <w:webHidden/>
                <w:lang w:val="en-GB"/>
              </w:rPr>
              <w:fldChar w:fldCharType="separate"/>
            </w:r>
            <w:r w:rsidRPr="004E15CA">
              <w:rPr>
                <w:noProof/>
                <w:webHidden/>
                <w:lang w:val="en-GB"/>
              </w:rPr>
              <w:t>8</w:t>
            </w:r>
            <w:r w:rsidRPr="004E15CA">
              <w:rPr>
                <w:noProof/>
                <w:webHidden/>
                <w:lang w:val="en-GB"/>
              </w:rPr>
              <w:fldChar w:fldCharType="end"/>
            </w:r>
          </w:hyperlink>
        </w:p>
        <w:p w14:paraId="2282FB08" w14:textId="7FF67D1E"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6" w:history="1">
            <w:r w:rsidRPr="004E15CA">
              <w:rPr>
                <w:rStyle w:val="Hyperlink"/>
                <w:noProof/>
                <w:lang w:val="en-GB"/>
              </w:rPr>
              <w:t>5</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Evaluation and Analysis</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_Toc138842606 \h </w:instrText>
            </w:r>
            <w:r w:rsidRPr="004E15CA">
              <w:rPr>
                <w:noProof/>
                <w:webHidden/>
                <w:lang w:val="en-GB"/>
              </w:rPr>
            </w:r>
            <w:r w:rsidRPr="004E15CA">
              <w:rPr>
                <w:noProof/>
                <w:webHidden/>
                <w:lang w:val="en-GB"/>
              </w:rPr>
              <w:fldChar w:fldCharType="separate"/>
            </w:r>
            <w:r w:rsidRPr="004E15CA">
              <w:rPr>
                <w:noProof/>
                <w:webHidden/>
                <w:lang w:val="en-GB"/>
              </w:rPr>
              <w:t>8</w:t>
            </w:r>
            <w:r w:rsidRPr="004E15CA">
              <w:rPr>
                <w:noProof/>
                <w:webHidden/>
                <w:lang w:val="en-GB"/>
              </w:rPr>
              <w:fldChar w:fldCharType="end"/>
            </w:r>
          </w:hyperlink>
        </w:p>
        <w:p w14:paraId="15E5153C" w14:textId="03CA383B"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7" w:history="1">
            <w:r w:rsidRPr="004E15CA">
              <w:rPr>
                <w:rStyle w:val="Hyperlink"/>
                <w:noProof/>
                <w:lang w:val="en-GB"/>
              </w:rPr>
              <w:t>6</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Conclusion</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_Toc138842607 \h </w:instrText>
            </w:r>
            <w:r w:rsidRPr="004E15CA">
              <w:rPr>
                <w:noProof/>
                <w:webHidden/>
                <w:lang w:val="en-GB"/>
              </w:rPr>
            </w:r>
            <w:r w:rsidRPr="004E15CA">
              <w:rPr>
                <w:noProof/>
                <w:webHidden/>
                <w:lang w:val="en-GB"/>
              </w:rPr>
              <w:fldChar w:fldCharType="separate"/>
            </w:r>
            <w:r w:rsidRPr="004E15CA">
              <w:rPr>
                <w:noProof/>
                <w:webHidden/>
                <w:lang w:val="en-GB"/>
              </w:rPr>
              <w:t>8</w:t>
            </w:r>
            <w:r w:rsidRPr="004E15CA">
              <w:rPr>
                <w:noProof/>
                <w:webHidden/>
                <w:lang w:val="en-GB"/>
              </w:rPr>
              <w:fldChar w:fldCharType="end"/>
            </w:r>
          </w:hyperlink>
        </w:p>
        <w:p w14:paraId="106C6289" w14:textId="47C6E716" w:rsidR="007235FB" w:rsidRPr="004E15CA" w:rsidRDefault="007235FB">
          <w:pPr>
            <w:pStyle w:val="Verzeichnis1"/>
            <w:tabs>
              <w:tab w:val="left" w:pos="440"/>
              <w:tab w:val="right" w:leader="dot" w:pos="9016"/>
            </w:tabs>
            <w:rPr>
              <w:rFonts w:asciiTheme="minorHAnsi" w:eastAsiaTheme="minorEastAsia" w:hAnsiTheme="minorHAnsi" w:cstheme="minorBidi"/>
              <w:noProof/>
              <w:kern w:val="2"/>
              <w:lang w:val="en-GB"/>
              <w14:ligatures w14:val="standardContextual"/>
            </w:rPr>
          </w:pPr>
          <w:hyperlink w:anchor="_Toc138842608" w:history="1">
            <w:r w:rsidRPr="004E15CA">
              <w:rPr>
                <w:rStyle w:val="Hyperlink"/>
                <w:noProof/>
                <w:lang w:val="en-GB"/>
              </w:rPr>
              <w:t>7</w:t>
            </w:r>
            <w:r w:rsidRPr="004E15CA">
              <w:rPr>
                <w:rFonts w:asciiTheme="minorHAnsi" w:eastAsiaTheme="minorEastAsia" w:hAnsiTheme="minorHAnsi" w:cstheme="minorBidi"/>
                <w:noProof/>
                <w:kern w:val="2"/>
                <w:lang w:val="en-GB"/>
                <w14:ligatures w14:val="standardContextual"/>
              </w:rPr>
              <w:tab/>
            </w:r>
            <w:r w:rsidRPr="004E15CA">
              <w:rPr>
                <w:rStyle w:val="Hyperlink"/>
                <w:noProof/>
                <w:lang w:val="en-GB"/>
              </w:rPr>
              <w:t>References</w:t>
            </w:r>
            <w:r w:rsidRPr="004E15CA">
              <w:rPr>
                <w:noProof/>
                <w:webHidden/>
                <w:lang w:val="en-GB"/>
              </w:rPr>
              <w:tab/>
            </w:r>
            <w:r w:rsidRPr="004E15CA">
              <w:rPr>
                <w:noProof/>
                <w:webHidden/>
                <w:lang w:val="en-GB"/>
              </w:rPr>
              <w:fldChar w:fldCharType="begin"/>
            </w:r>
            <w:r w:rsidRPr="004E15CA">
              <w:rPr>
                <w:noProof/>
                <w:webHidden/>
                <w:lang w:val="en-GB"/>
              </w:rPr>
              <w:instrText xml:space="preserve"> PAGEREF _Toc138842608 \h </w:instrText>
            </w:r>
            <w:r w:rsidRPr="004E15CA">
              <w:rPr>
                <w:noProof/>
                <w:webHidden/>
                <w:lang w:val="en-GB"/>
              </w:rPr>
            </w:r>
            <w:r w:rsidRPr="004E15CA">
              <w:rPr>
                <w:noProof/>
                <w:webHidden/>
                <w:lang w:val="en-GB"/>
              </w:rPr>
              <w:fldChar w:fldCharType="separate"/>
            </w:r>
            <w:r w:rsidRPr="004E15CA">
              <w:rPr>
                <w:noProof/>
                <w:webHidden/>
                <w:lang w:val="en-GB"/>
              </w:rPr>
              <w:t>9</w:t>
            </w:r>
            <w:r w:rsidRPr="004E15CA">
              <w:rPr>
                <w:noProof/>
                <w:webHidden/>
                <w:lang w:val="en-GB"/>
              </w:rPr>
              <w:fldChar w:fldCharType="end"/>
            </w:r>
          </w:hyperlink>
        </w:p>
        <w:p w14:paraId="7408AC05" w14:textId="290CDD0A"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berschrift1"/>
        <w:numPr>
          <w:ilvl w:val="0"/>
          <w:numId w:val="20"/>
        </w:numPr>
        <w:rPr>
          <w:lang w:val="en-GB"/>
        </w:rPr>
      </w:pPr>
      <w:r w:rsidRPr="004E15CA">
        <w:rPr>
          <w:lang w:val="en-GB"/>
        </w:rPr>
        <w:br w:type="page"/>
      </w:r>
    </w:p>
    <w:p w14:paraId="0CCBE993" w14:textId="621565E8" w:rsidR="00143910" w:rsidRPr="004E15CA" w:rsidRDefault="00143910" w:rsidP="00B607E7">
      <w:pPr>
        <w:pStyle w:val="berschrift1"/>
        <w:numPr>
          <w:ilvl w:val="0"/>
          <w:numId w:val="21"/>
        </w:numPr>
        <w:rPr>
          <w:lang w:val="en-GB"/>
        </w:rPr>
      </w:pPr>
      <w:bookmarkStart w:id="0" w:name="_Toc135381789"/>
      <w:bookmarkStart w:id="1" w:name="_Toc138842595"/>
      <w:r w:rsidRPr="004E15CA">
        <w:rPr>
          <w:lang w:val="en-GB"/>
        </w:rPr>
        <w:lastRenderedPageBreak/>
        <w:t>Introduction</w:t>
      </w:r>
      <w:bookmarkEnd w:id="1"/>
    </w:p>
    <w:p w14:paraId="6D30201D" w14:textId="0A6E2C72" w:rsidR="00781353" w:rsidRPr="004E15CA" w:rsidRDefault="00781353" w:rsidP="00143910">
      <w:pPr>
        <w:rPr>
          <w:lang w:val="en-GB"/>
        </w:rPr>
      </w:pPr>
    </w:p>
    <w:p w14:paraId="749EFCBB" w14:textId="77777777" w:rsidR="00FC3054" w:rsidRPr="004E15CA" w:rsidRDefault="00FC3054" w:rsidP="00FC3054">
      <w:pPr>
        <w:rPr>
          <w:lang w:val="en-GB"/>
        </w:rPr>
      </w:pPr>
      <w:r w:rsidRPr="004E15CA">
        <w:rPr>
          <w:lang w:val="en-GB"/>
        </w:rPr>
        <w:t>This project is designing a robot that moves … . The issue is that in its task environments there is an obstacle to avoid. This project shows the theory and implementation of this case.</w:t>
      </w:r>
    </w:p>
    <w:p w14:paraId="3599DC79" w14:textId="77777777" w:rsidR="00FC3054" w:rsidRPr="004E15CA" w:rsidRDefault="00FC3054" w:rsidP="00143910">
      <w:pPr>
        <w:rPr>
          <w:lang w:val="en-GB"/>
        </w:rPr>
      </w:pPr>
    </w:p>
    <w:p w14:paraId="5D1F6EDA" w14:textId="77777777" w:rsidR="00FC3054" w:rsidRPr="004E15CA" w:rsidRDefault="00FC3054" w:rsidP="00143910">
      <w:pPr>
        <w:rPr>
          <w:lang w:val="en-GB"/>
        </w:rPr>
      </w:pPr>
    </w:p>
    <w:p w14:paraId="09E138CB" w14:textId="32B6A9F0" w:rsidR="00890741" w:rsidRPr="004E15CA" w:rsidRDefault="00890741" w:rsidP="00890741">
      <w:pPr>
        <w:pStyle w:val="berschrift2"/>
        <w:rPr>
          <w:lang w:val="en-GB"/>
        </w:rPr>
      </w:pPr>
      <w:bookmarkStart w:id="2" w:name="_Toc138842596"/>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berschrift2"/>
        <w:rPr>
          <w:lang w:val="en-GB"/>
        </w:rPr>
      </w:pPr>
      <w:bookmarkStart w:id="3" w:name="_Toc138842597"/>
      <w:r w:rsidRPr="004E15CA">
        <w:rPr>
          <w:lang w:val="en-GB"/>
        </w:rPr>
        <w:t>Objective</w:t>
      </w:r>
      <w:bookmarkEnd w:id="3"/>
      <w:r w:rsidR="00FC3054" w:rsidRPr="004E15CA">
        <w:rPr>
          <w:lang w:val="en-GB"/>
        </w:rPr>
        <w:t>s</w:t>
      </w:r>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enabsatz"/>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enabsatz"/>
        <w:numPr>
          <w:ilvl w:val="0"/>
          <w:numId w:val="25"/>
        </w:numPr>
        <w:rPr>
          <w:lang w:val="en-GB"/>
        </w:rPr>
      </w:pPr>
      <w:r w:rsidRPr="004E15CA">
        <w:rPr>
          <w:lang w:val="en-GB"/>
        </w:rPr>
        <w:t xml:space="preserve">Provide a hardware demonstration of </w:t>
      </w:r>
      <w:r w:rsidRPr="004E15CA">
        <w:rPr>
          <w:lang w:val="en-GB"/>
        </w:rPr>
        <w:t>avoiding an obstacle</w:t>
      </w:r>
      <w:r w:rsidRPr="004E15CA">
        <w:rPr>
          <w:lang w:val="en-GB"/>
        </w:rPr>
        <w:t xml:space="preserve"> with the </w:t>
      </w:r>
      <w:proofErr w:type="spellStart"/>
      <w:r w:rsidRPr="004E15CA">
        <w:rPr>
          <w:lang w:val="en-GB"/>
        </w:rPr>
        <w:t>Niryo</w:t>
      </w:r>
      <w:proofErr w:type="spellEnd"/>
      <w:r w:rsidRPr="004E15CA">
        <w:rPr>
          <w:lang w:val="en-GB"/>
        </w:rPr>
        <w:t xml:space="preserve">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berschrift2"/>
        <w:rPr>
          <w:lang w:val="en-GB"/>
        </w:rPr>
      </w:pPr>
      <w:bookmarkStart w:id="4" w:name="_Toc138842598"/>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ellenraster"/>
        <w:tblW w:w="0" w:type="auto"/>
        <w:tblLook w:val="04A0" w:firstRow="1" w:lastRow="0" w:firstColumn="1" w:lastColumn="0" w:noHBand="0" w:noVBand="1"/>
      </w:tblPr>
      <w:tblGrid>
        <w:gridCol w:w="1837"/>
        <w:gridCol w:w="3542"/>
        <w:gridCol w:w="3631"/>
      </w:tblGrid>
      <w:tr w:rsidR="00FC3054" w:rsidRPr="004E15CA" w14:paraId="3573B295" w14:textId="77777777" w:rsidTr="004E15CA">
        <w:tc>
          <w:tcPr>
            <w:tcW w:w="1837"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7173"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4E15CA">
        <w:tc>
          <w:tcPr>
            <w:tcW w:w="1837"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542"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631"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4E15CA">
        <w:tc>
          <w:tcPr>
            <w:tcW w:w="1837"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542"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1471E53A" w:rsidR="00FC3054" w:rsidRPr="004E15CA" w:rsidRDefault="00FC3054" w:rsidP="00FC3054">
            <w:pPr>
              <w:spacing w:before="0" w:after="0"/>
              <w:rPr>
                <w:lang w:val="en-GB"/>
              </w:rPr>
            </w:pPr>
            <w:r w:rsidRPr="004E15CA">
              <w:rPr>
                <w:lang w:val="en-GB"/>
              </w:rPr>
              <w:t xml:space="preserve">- </w:t>
            </w:r>
            <w:proofErr w:type="spellStart"/>
            <w:r w:rsidRPr="004E15CA">
              <w:rPr>
                <w:lang w:val="en-GB"/>
              </w:rPr>
              <w:t>Matlab</w:t>
            </w:r>
            <w:proofErr w:type="spellEnd"/>
            <w:r w:rsidR="004E15CA" w:rsidRPr="004E15CA">
              <w:rPr>
                <w:lang w:val="en-GB"/>
              </w:rPr>
              <w:t xml:space="preserve"> Calculation</w:t>
            </w:r>
          </w:p>
        </w:tc>
        <w:tc>
          <w:tcPr>
            <w:tcW w:w="3631"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2CC1C7AA" w14:textId="77777777" w:rsidR="00FC3054" w:rsidRPr="004E15CA" w:rsidRDefault="00FC3054" w:rsidP="00FC3054">
            <w:pPr>
              <w:spacing w:before="0" w:after="0"/>
              <w:rPr>
                <w:lang w:val="en-GB"/>
              </w:rPr>
            </w:pPr>
            <w:r w:rsidRPr="004E15CA">
              <w:rPr>
                <w:lang w:val="en-GB"/>
              </w:rPr>
              <w:t>- Evaluation and Analysis</w:t>
            </w:r>
          </w:p>
          <w:p w14:paraId="31101DEC" w14:textId="5FC08F89" w:rsidR="004E15CA" w:rsidRPr="004E15CA" w:rsidRDefault="004E15CA" w:rsidP="00FC3054">
            <w:pPr>
              <w:spacing w:before="0" w:after="0"/>
              <w:rPr>
                <w:lang w:val="en-GB"/>
              </w:rPr>
            </w:pPr>
            <w:r w:rsidRPr="004E15CA">
              <w:rPr>
                <w:lang w:val="en-GB"/>
              </w:rPr>
              <w:t>- References</w:t>
            </w:r>
          </w:p>
        </w:tc>
      </w:tr>
      <w:tr w:rsidR="00FC3054" w:rsidRPr="004E15CA" w14:paraId="6D984505" w14:textId="77777777" w:rsidTr="004E15CA">
        <w:tc>
          <w:tcPr>
            <w:tcW w:w="1837" w:type="dxa"/>
          </w:tcPr>
          <w:p w14:paraId="2EB8DD6B" w14:textId="68D7E9E4" w:rsidR="00FC3054" w:rsidRPr="004E15CA" w:rsidRDefault="00FC3054" w:rsidP="00FC3054">
            <w:pPr>
              <w:spacing w:before="0" w:after="0"/>
              <w:rPr>
                <w:lang w:val="en-GB"/>
              </w:rPr>
            </w:pPr>
            <w:r w:rsidRPr="004E15CA">
              <w:rPr>
                <w:lang w:val="en-GB"/>
              </w:rPr>
              <w:t xml:space="preserve">Moritz </w:t>
            </w:r>
            <w:proofErr w:type="spellStart"/>
            <w:r w:rsidRPr="004E15CA">
              <w:rPr>
                <w:lang w:val="en-GB"/>
              </w:rPr>
              <w:t>Hoehnel</w:t>
            </w:r>
            <w:proofErr w:type="spellEnd"/>
          </w:p>
        </w:tc>
        <w:tc>
          <w:tcPr>
            <w:tcW w:w="3542"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631" w:type="dxa"/>
          </w:tcPr>
          <w:p w14:paraId="53711654" w14:textId="77777777" w:rsidR="00FC3054" w:rsidRPr="004E15CA" w:rsidRDefault="00FC3054" w:rsidP="00FC3054">
            <w:pPr>
              <w:spacing w:before="0" w:after="0"/>
              <w:rPr>
                <w:lang w:val="en-GB"/>
              </w:rPr>
            </w:pPr>
            <w:r w:rsidRPr="004E15CA">
              <w:rPr>
                <w:lang w:val="en-GB"/>
              </w:rPr>
              <w:t>- Introduction</w:t>
            </w:r>
          </w:p>
          <w:p w14:paraId="73E950C8" w14:textId="45C8DAE3" w:rsidR="004E15CA" w:rsidRPr="004E15CA" w:rsidRDefault="004E15CA" w:rsidP="00FC3054">
            <w:pPr>
              <w:spacing w:before="0" w:after="0"/>
              <w:rPr>
                <w:lang w:val="en-GB"/>
              </w:rPr>
            </w:pPr>
            <w:r w:rsidRPr="004E15CA">
              <w:rPr>
                <w:lang w:val="en-GB"/>
              </w:rPr>
              <w:t>- Methodology</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11BC2B9B" w14:textId="77777777" w:rsidR="00B9443D" w:rsidRPr="004E15CA" w:rsidRDefault="00B9443D" w:rsidP="00B9443D">
      <w:pPr>
        <w:rPr>
          <w:lang w:val="en-GB"/>
        </w:rPr>
      </w:pPr>
    </w:p>
    <w:p w14:paraId="6CB89919" w14:textId="77777777" w:rsidR="00B9443D" w:rsidRPr="004E15CA" w:rsidRDefault="00B9443D" w:rsidP="008C79A6">
      <w:pPr>
        <w:rPr>
          <w:lang w:val="en-GB"/>
        </w:rPr>
      </w:pPr>
    </w:p>
    <w:p w14:paraId="4A636FF2" w14:textId="45A31411" w:rsidR="00890741" w:rsidRPr="004E15CA" w:rsidRDefault="00890741" w:rsidP="00890741">
      <w:pPr>
        <w:pStyle w:val="berschrift1"/>
        <w:rPr>
          <w:lang w:val="en-GB"/>
        </w:rPr>
      </w:pPr>
      <w:bookmarkStart w:id="5" w:name="_Toc138842599"/>
      <w:r w:rsidRPr="004E15CA">
        <w:rPr>
          <w:lang w:val="en-GB"/>
        </w:rPr>
        <w:t>Methodology</w:t>
      </w:r>
      <w:bookmarkEnd w:id="5"/>
    </w:p>
    <w:p w14:paraId="323190BE" w14:textId="5EE8C3CC"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80A72D4" w14:textId="77777777" w:rsidR="00AD2F27" w:rsidRDefault="00AD2F27" w:rsidP="00890741">
      <w:pPr>
        <w:rPr>
          <w:lang w:val="en-GB"/>
        </w:rPr>
      </w:pPr>
    </w:p>
    <w:p w14:paraId="09D8FC6B" w14:textId="64583BFB" w:rsidR="00227C81" w:rsidRDefault="00AD2F27" w:rsidP="00227C81">
      <w:pPr>
        <w:keepNext/>
        <w:jc w:val="center"/>
      </w:pPr>
      <w:r>
        <w:rPr>
          <w:noProof/>
        </w:rPr>
        <w:drawing>
          <wp:inline distT="0" distB="0" distL="0" distR="0" wp14:anchorId="66466AA7" wp14:editId="52C9455C">
            <wp:extent cx="1688602" cy="4028416"/>
            <wp:effectExtent l="0" t="0" r="6985"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88602" cy="4028416"/>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7EC36399"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proofErr w:type="spellStart"/>
      <w:r w:rsidR="00127AD8">
        <w:rPr>
          <w:lang w:val="en-GB"/>
        </w:rPr>
        <w:t>perfomed</w:t>
      </w:r>
      <w:proofErr w:type="spellEnd"/>
      <w:r w:rsidR="00127AD8">
        <w:rPr>
          <w:lang w:val="en-GB"/>
        </w:rPr>
        <w:t xml:space="preserve">, more explanation can be found in chapter 4. Afterwards a </w:t>
      </w:r>
      <w:proofErr w:type="spellStart"/>
      <w:r w:rsidR="00127AD8">
        <w:rPr>
          <w:lang w:val="en-GB"/>
        </w:rPr>
        <w:t>Matlab</w:t>
      </w:r>
      <w:proofErr w:type="spellEnd"/>
      <w:r w:rsidR="00127AD8">
        <w:rPr>
          <w:lang w:val="en-GB"/>
        </w:rPr>
        <w:t xml:space="preserve"> Analysis was run to visualize position, velocity and acceleration. This contributes to find the smoothest way to plan the trajectory.</w:t>
      </w:r>
    </w:p>
    <w:p w14:paraId="5EB819C5" w14:textId="342B8A86" w:rsidR="00571A04" w:rsidRDefault="00127AD8" w:rsidP="00890741">
      <w:pPr>
        <w:rPr>
          <w:lang w:val="en-GB"/>
        </w:rPr>
      </w:pPr>
      <w:r>
        <w:rPr>
          <w:lang w:val="en-GB"/>
        </w:rPr>
        <w:t xml:space="preserve">After the planning and calculation was done, the laboratory sessions started to </w:t>
      </w:r>
      <w:proofErr w:type="spellStart"/>
      <w:r>
        <w:rPr>
          <w:lang w:val="en-GB"/>
        </w:rPr>
        <w:t>perfom</w:t>
      </w:r>
      <w:proofErr w:type="spellEnd"/>
      <w:r>
        <w:rPr>
          <w:lang w:val="en-GB"/>
        </w:rPr>
        <w:t xml:space="preserve"> the hardware demonstration. A test environment was built for the </w:t>
      </w:r>
      <w:proofErr w:type="spellStart"/>
      <w:r>
        <w:rPr>
          <w:lang w:val="en-GB"/>
        </w:rPr>
        <w:t>Niryo</w:t>
      </w:r>
      <w:proofErr w:type="spellEnd"/>
      <w:r>
        <w:rPr>
          <w:lang w:val="en-GB"/>
        </w:rPr>
        <w:t xml:space="preserve"> One. The test environment included pick-up and drop-off locations, as well as the obstacle. The trajectory programming was done with the </w:t>
      </w:r>
      <w:proofErr w:type="spellStart"/>
      <w:r w:rsidRPr="004E15CA">
        <w:rPr>
          <w:lang w:val="en-GB"/>
        </w:rPr>
        <w:t>Niryo</w:t>
      </w:r>
      <w:proofErr w:type="spellEnd"/>
      <w:r w:rsidRPr="004E15CA">
        <w:rPr>
          <w:lang w:val="en-GB"/>
        </w:rPr>
        <w:t xml:space="preserve"> One Studio desktop application</w:t>
      </w:r>
      <w:r>
        <w:rPr>
          <w:lang w:val="en-GB"/>
        </w:rPr>
        <w:t xml:space="preserve">. </w:t>
      </w:r>
    </w:p>
    <w:p w14:paraId="69E156F8" w14:textId="33D00BC8" w:rsidR="00127AD8"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54EFAF7F" w14:textId="77777777" w:rsidR="00AD2F27" w:rsidRDefault="00AD2F27" w:rsidP="00890741">
      <w:pPr>
        <w:rPr>
          <w:lang w:val="en-GB"/>
        </w:rPr>
      </w:pPr>
    </w:p>
    <w:p w14:paraId="6731653F" w14:textId="77777777" w:rsidR="00AD2F27" w:rsidRPr="004E15CA" w:rsidRDefault="00AD2F27" w:rsidP="00890741">
      <w:pPr>
        <w:rPr>
          <w:lang w:val="en-GB"/>
        </w:rPr>
      </w:pPr>
    </w:p>
    <w:p w14:paraId="36FCC487" w14:textId="77654236" w:rsidR="00571A04" w:rsidRPr="004E15CA" w:rsidRDefault="00571A04" w:rsidP="00571A04">
      <w:pPr>
        <w:pStyle w:val="berschrift2"/>
        <w:rPr>
          <w:lang w:val="en-GB"/>
        </w:rPr>
      </w:pPr>
      <w:bookmarkStart w:id="6" w:name="_Toc138842600"/>
      <w:r w:rsidRPr="004E15CA">
        <w:rPr>
          <w:lang w:val="en-GB"/>
        </w:rPr>
        <w:t>Design Constraints</w:t>
      </w:r>
      <w:bookmarkEnd w:id="6"/>
    </w:p>
    <w:p w14:paraId="52D36784" w14:textId="1B37D912" w:rsidR="00571A04" w:rsidRPr="004E15CA" w:rsidRDefault="00571A04" w:rsidP="00571A04">
      <w:pPr>
        <w:rPr>
          <w:lang w:val="en-GB"/>
        </w:rPr>
      </w:pPr>
      <w:r w:rsidRPr="004E15CA">
        <w:rPr>
          <w:lang w:val="en-GB"/>
        </w:rPr>
        <w:t>This subchapter introduces the limitations of the project.</w:t>
      </w:r>
    </w:p>
    <w:p w14:paraId="6629A6BE" w14:textId="77777777" w:rsidR="00890741" w:rsidRPr="004E15CA" w:rsidRDefault="00890741" w:rsidP="008C79A6">
      <w:pPr>
        <w:rPr>
          <w:lang w:val="en-GB"/>
        </w:rPr>
      </w:pPr>
    </w:p>
    <w:p w14:paraId="7B054D4D" w14:textId="58180256" w:rsidR="007C35D4" w:rsidRPr="004E15CA" w:rsidRDefault="00407462" w:rsidP="00863E52">
      <w:pPr>
        <w:widowControl w:val="0"/>
        <w:spacing w:before="0" w:after="0"/>
        <w:jc w:val="left"/>
        <w:rPr>
          <w:lang w:val="en-GB"/>
        </w:rPr>
      </w:pPr>
      <w:r w:rsidRPr="004E15CA">
        <w:rPr>
          <w:lang w:val="en-GB"/>
        </w:rPr>
        <w:br w:type="page"/>
      </w:r>
    </w:p>
    <w:p w14:paraId="4A4B532D" w14:textId="69F36F7D" w:rsidR="00143910" w:rsidRPr="004E15CA" w:rsidRDefault="00143910" w:rsidP="00143910">
      <w:pPr>
        <w:pStyle w:val="berschrift1"/>
        <w:rPr>
          <w:lang w:val="en-GB"/>
        </w:rPr>
      </w:pPr>
      <w:bookmarkStart w:id="7" w:name="_Toc138842601"/>
      <w:r w:rsidRPr="004E15CA">
        <w:rPr>
          <w:lang w:val="en-GB"/>
        </w:rPr>
        <w:lastRenderedPageBreak/>
        <w:t>Theory</w:t>
      </w:r>
      <w:bookmarkEnd w:id="7"/>
    </w:p>
    <w:p w14:paraId="29883FB9" w14:textId="77777777" w:rsidR="00890741" w:rsidRPr="004E15CA" w:rsidRDefault="00890741" w:rsidP="00890741">
      <w:pPr>
        <w:rPr>
          <w:lang w:val="en-GB"/>
        </w:rPr>
      </w:pPr>
    </w:p>
    <w:p w14:paraId="2D495383" w14:textId="77777777" w:rsidR="00890741" w:rsidRPr="004E15CA" w:rsidRDefault="00890741" w:rsidP="00890741">
      <w:pPr>
        <w:rPr>
          <w:lang w:val="en-GB"/>
        </w:rPr>
      </w:pP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berschrift1"/>
        <w:rPr>
          <w:lang w:val="en-GB"/>
        </w:rPr>
      </w:pPr>
      <w:bookmarkStart w:id="8" w:name="_Toc138842602"/>
      <w:r w:rsidRPr="004E15CA">
        <w:rPr>
          <w:lang w:val="en-GB"/>
        </w:rPr>
        <w:lastRenderedPageBreak/>
        <w:t>Hardware Demonstration</w:t>
      </w:r>
      <w:bookmarkEnd w:id="8"/>
    </w:p>
    <w:p w14:paraId="5C2CB609" w14:textId="660311F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a execution description and an insight into the code.</w:t>
      </w:r>
    </w:p>
    <w:p w14:paraId="0D910898" w14:textId="46D2F8A3" w:rsidR="00890741" w:rsidRPr="004E15CA" w:rsidRDefault="00CE2540" w:rsidP="00890741">
      <w:pPr>
        <w:pStyle w:val="berschrift2"/>
        <w:rPr>
          <w:lang w:val="en-GB"/>
        </w:rPr>
      </w:pPr>
      <w:bookmarkStart w:id="9" w:name="_Toc138842603"/>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0"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90741" w:rsidRPr="004E15CA">
        <w:rPr>
          <w:lang w:val="en-GB"/>
        </w:rPr>
        <w:t>S</w:t>
      </w:r>
      <w:r w:rsidRPr="004E15CA">
        <w:rPr>
          <w:lang w:val="en-GB"/>
        </w:rPr>
        <w:t>etup</w:t>
      </w:r>
      <w:bookmarkEnd w:id="9"/>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w:t>
      </w:r>
      <w:proofErr w:type="spellStart"/>
      <w:r w:rsidRPr="004E15CA">
        <w:rPr>
          <w:lang w:val="en-GB"/>
        </w:rPr>
        <w:t>Niryo</w:t>
      </w:r>
      <w:proofErr w:type="spellEnd"/>
      <w:r w:rsidRPr="004E15CA">
        <w:rPr>
          <w:lang w:val="en-GB"/>
        </w:rPr>
        <w:t xml:space="preserve">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is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1"/>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2"/>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3"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xml:space="preserve">: </w:t>
      </w:r>
      <w:proofErr w:type="spellStart"/>
      <w:r w:rsidRPr="004E15CA">
        <w:rPr>
          <w:lang w:val="en-GB"/>
        </w:rPr>
        <w:t>Topview</w:t>
      </w:r>
      <w:proofErr w:type="spellEnd"/>
      <w:r w:rsidRPr="004E15CA">
        <w:rPr>
          <w:lang w:val="en-GB"/>
        </w:rPr>
        <w:t xml:space="preserve">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berschrift2"/>
        <w:rPr>
          <w:lang w:val="en-GB"/>
        </w:rPr>
      </w:pPr>
      <w:bookmarkStart w:id="10" w:name="_Toc138842604"/>
      <w:r w:rsidRPr="004E15CA">
        <w:rPr>
          <w:lang w:val="en-GB"/>
        </w:rPr>
        <w:lastRenderedPageBreak/>
        <w:t>Execution</w:t>
      </w:r>
      <w:bookmarkEnd w:id="10"/>
    </w:p>
    <w:tbl>
      <w:tblPr>
        <w:tblStyle w:val="Gitternetztabelle6farbigAkz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4"/>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15"/>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16"/>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17"/>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For picking up the next card, the robot has to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berschrift2"/>
        <w:rPr>
          <w:lang w:val="en-GB"/>
        </w:rPr>
      </w:pPr>
      <w:bookmarkStart w:id="11" w:name="_Toc138842605"/>
      <w:r w:rsidRPr="004E15CA">
        <w:rPr>
          <w:lang w:val="en-GB"/>
        </w:rPr>
        <w:lastRenderedPageBreak/>
        <w:t>Programming</w:t>
      </w:r>
      <w:bookmarkEnd w:id="11"/>
    </w:p>
    <w:p w14:paraId="0FB21DE9" w14:textId="4C85F0A2" w:rsidR="00407462" w:rsidRPr="004E15CA" w:rsidRDefault="00407462" w:rsidP="00407462">
      <w:pPr>
        <w:rPr>
          <w:lang w:val="en-GB"/>
        </w:rPr>
      </w:pPr>
      <w:r w:rsidRPr="004E15CA">
        <w:rPr>
          <w:lang w:val="en-GB"/>
        </w:rPr>
        <w:t xml:space="preserve">The programming is done with </w:t>
      </w:r>
      <w:proofErr w:type="spellStart"/>
      <w:r w:rsidRPr="004E15CA">
        <w:rPr>
          <w:lang w:val="en-GB"/>
        </w:rPr>
        <w:t>Niryo</w:t>
      </w:r>
      <w:proofErr w:type="spellEnd"/>
      <w:r w:rsidRPr="004E15CA">
        <w:rPr>
          <w:lang w:val="en-GB"/>
        </w:rPr>
        <w:t xml:space="preserve"> One Studio desktop application.</w:t>
      </w:r>
      <w:r w:rsidR="005D7E54" w:rsidRPr="004E15CA">
        <w:rPr>
          <w:lang w:val="en-GB"/>
        </w:rPr>
        <w:t xml:space="preserve"> This is a block programmable tool. The user has to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18"/>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 xml:space="preserve">Figure 3.5: </w:t>
      </w:r>
      <w:proofErr w:type="spellStart"/>
      <w:r w:rsidRPr="004E15CA">
        <w:rPr>
          <w:lang w:val="en-GB"/>
        </w:rPr>
        <w:t>Niryo</w:t>
      </w:r>
      <w:proofErr w:type="spellEnd"/>
      <w:r w:rsidRPr="004E15CA">
        <w:rPr>
          <w:lang w:val="en-GB"/>
        </w:rPr>
        <w:t xml:space="preserve">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5595C353" w14:textId="75495E19" w:rsidR="00B9443D" w:rsidRPr="004E15CA" w:rsidRDefault="00890741" w:rsidP="00890741">
      <w:pPr>
        <w:pStyle w:val="berschrift1"/>
        <w:rPr>
          <w:lang w:val="en-GB"/>
        </w:rPr>
      </w:pPr>
      <w:bookmarkStart w:id="12" w:name="_Toc138842606"/>
      <w:r w:rsidRPr="004E15CA">
        <w:rPr>
          <w:lang w:val="en-GB"/>
        </w:rPr>
        <w:t>Evaluation and</w:t>
      </w:r>
      <w:r w:rsidR="00B9443D" w:rsidRPr="004E15CA">
        <w:rPr>
          <w:lang w:val="en-GB"/>
        </w:rPr>
        <w:t xml:space="preserve"> Analysis</w:t>
      </w:r>
      <w:bookmarkEnd w:id="12"/>
    </w:p>
    <w:p w14:paraId="6C7207ED" w14:textId="77777777" w:rsidR="00B9443D" w:rsidRPr="004E15CA" w:rsidRDefault="00B9443D" w:rsidP="00B9443D">
      <w:pPr>
        <w:rPr>
          <w:lang w:val="en-GB"/>
        </w:rPr>
      </w:pPr>
    </w:p>
    <w:p w14:paraId="4C0FBB4D" w14:textId="77777777" w:rsidR="00B9443D" w:rsidRDefault="00B9443D" w:rsidP="00B9443D">
      <w:pPr>
        <w:rPr>
          <w:lang w:val="en-GB"/>
        </w:rPr>
      </w:pPr>
    </w:p>
    <w:p w14:paraId="5179D97D" w14:textId="77777777" w:rsidR="00227C81" w:rsidRPr="004E15CA" w:rsidRDefault="00227C81" w:rsidP="00B9443D">
      <w:pPr>
        <w:rPr>
          <w:lang w:val="en-GB"/>
        </w:rPr>
      </w:pPr>
    </w:p>
    <w:p w14:paraId="1D4DA8E4" w14:textId="37D13F5A" w:rsidR="00890741" w:rsidRPr="004E15CA" w:rsidRDefault="00890741" w:rsidP="0062319E">
      <w:pPr>
        <w:pStyle w:val="berschrift1"/>
        <w:rPr>
          <w:lang w:val="en-GB"/>
        </w:rPr>
      </w:pPr>
      <w:bookmarkStart w:id="13" w:name="_Toc138842607"/>
      <w:r w:rsidRPr="004E15CA">
        <w:rPr>
          <w:lang w:val="en-GB"/>
        </w:rPr>
        <w:t>Conclusion</w:t>
      </w:r>
      <w:bookmarkEnd w:id="13"/>
    </w:p>
    <w:p w14:paraId="3945C73D" w14:textId="6F5F8B45"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To summarize one can say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 xml:space="preserve">rovide a hardware demonstration of avoiding an obstacle with the </w:t>
      </w:r>
      <w:proofErr w:type="spellStart"/>
      <w:r w:rsidRPr="00FA73BA">
        <w:rPr>
          <w:lang w:val="en-GB"/>
        </w:rPr>
        <w:t>Niryo</w:t>
      </w:r>
      <w:proofErr w:type="spellEnd"/>
      <w:r w:rsidRPr="00FA73BA">
        <w:rPr>
          <w:lang w:val="en-GB"/>
        </w:rPr>
        <w:t xml:space="preserve"> One robot.</w:t>
      </w:r>
      <w:r>
        <w:rPr>
          <w:lang w:val="en-GB"/>
        </w:rPr>
        <w:t xml:space="preserve"> </w:t>
      </w:r>
      <w:r w:rsidR="003B2F89">
        <w:rPr>
          <w:lang w:val="en-GB"/>
        </w:rPr>
        <w:t>This goal was also reached by establishing a work environment in the laboratory, programming the robot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w:t>
      </w:r>
      <w:r>
        <w:rPr>
          <w:lang w:val="en-GB"/>
        </w:rPr>
        <w:lastRenderedPageBreak/>
        <w:t xml:space="preserve">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3411BF31" w14:textId="77777777" w:rsidR="0006358A" w:rsidRPr="004E15CA" w:rsidRDefault="0006358A" w:rsidP="007C35D4">
      <w:pPr>
        <w:rPr>
          <w:lang w:val="en-GB"/>
        </w:rPr>
      </w:pPr>
    </w:p>
    <w:p w14:paraId="181366F9" w14:textId="1415DE66" w:rsidR="008E75EF" w:rsidRPr="004E15CA" w:rsidRDefault="008E75EF" w:rsidP="008E75EF">
      <w:pPr>
        <w:pStyle w:val="berschrift1"/>
        <w:rPr>
          <w:lang w:val="en-GB"/>
        </w:rPr>
      </w:pPr>
      <w:bookmarkStart w:id="14" w:name="_Toc138842608"/>
      <w:r w:rsidRPr="004E15CA">
        <w:rPr>
          <w:lang w:val="en-GB"/>
        </w:rPr>
        <w:t>References</w:t>
      </w:r>
      <w:bookmarkEnd w:id="0"/>
      <w:bookmarkEnd w:id="14"/>
    </w:p>
    <w:tbl>
      <w:tblPr>
        <w:tblStyle w:val="Tabellenraster"/>
        <w:tblW w:w="0" w:type="auto"/>
        <w:tblLook w:val="04A0" w:firstRow="1" w:lastRow="0" w:firstColumn="1" w:lastColumn="0" w:noHBand="0" w:noVBand="1"/>
      </w:tblPr>
      <w:tblGrid>
        <w:gridCol w:w="461"/>
        <w:gridCol w:w="8555"/>
      </w:tblGrid>
      <w:tr w:rsidR="0006358A" w:rsidRPr="004E15CA" w14:paraId="7F3936E4" w14:textId="77777777" w:rsidTr="00AE385C">
        <w:tc>
          <w:tcPr>
            <w:tcW w:w="421" w:type="dxa"/>
          </w:tcPr>
          <w:p w14:paraId="7960E9C6" w14:textId="51EC1B47" w:rsidR="0006358A" w:rsidRPr="004E15CA" w:rsidRDefault="0006358A" w:rsidP="0006358A">
            <w:pPr>
              <w:spacing w:before="0" w:after="0"/>
              <w:jc w:val="left"/>
              <w:rPr>
                <w:color w:val="FF0000"/>
                <w:lang w:val="en-GB"/>
              </w:rPr>
            </w:pPr>
            <w:r w:rsidRPr="004E15CA">
              <w:rPr>
                <w:color w:val="FF0000"/>
                <w:lang w:val="en-GB"/>
              </w:rPr>
              <w:t>[x]</w:t>
            </w:r>
          </w:p>
        </w:tc>
        <w:tc>
          <w:tcPr>
            <w:tcW w:w="8595" w:type="dxa"/>
          </w:tcPr>
          <w:p w14:paraId="15F55136" w14:textId="77777777" w:rsidR="0006358A" w:rsidRPr="004E15CA" w:rsidRDefault="0006358A" w:rsidP="0006358A">
            <w:pPr>
              <w:spacing w:before="0" w:after="0"/>
              <w:jc w:val="left"/>
              <w:rPr>
                <w:color w:val="FF0000"/>
                <w:lang w:val="en-GB"/>
              </w:rPr>
            </w:pPr>
            <w:r w:rsidRPr="004E15CA">
              <w:rPr>
                <w:color w:val="FF0000"/>
                <w:lang w:val="en-GB"/>
              </w:rPr>
              <w:t xml:space="preserve">European Environment Agency, “Transport”, </w:t>
            </w:r>
            <w:r w:rsidRPr="004E15CA">
              <w:rPr>
                <w:i/>
                <w:iCs/>
                <w:color w:val="FF0000"/>
                <w:lang w:val="en-GB"/>
              </w:rPr>
              <w:t>eea.europa.eu</w:t>
            </w:r>
            <w:r w:rsidRPr="004E15CA">
              <w:rPr>
                <w:color w:val="FF0000"/>
                <w:lang w:val="en-GB"/>
              </w:rPr>
              <w:t xml:space="preserve">, para. 1, Mar. 15, 2023. [Online]. Available: </w:t>
            </w:r>
            <w:hyperlink r:id="rId19" w:history="1">
              <w:r w:rsidRPr="004E15CA">
                <w:rPr>
                  <w:rStyle w:val="Hyperlink"/>
                  <w:color w:val="FF0000"/>
                  <w:lang w:val="en-GB"/>
                </w:rPr>
                <w:t>https://www.eea.europa.eu/themes/transport/intro</w:t>
              </w:r>
            </w:hyperlink>
            <w:r w:rsidRPr="004E15CA">
              <w:rPr>
                <w:color w:val="FF0000"/>
                <w:lang w:val="en-GB"/>
              </w:rPr>
              <w:t xml:space="preserve"> [Accessed: May 25, 2023]</w:t>
            </w:r>
          </w:p>
        </w:tc>
      </w:tr>
      <w:tr w:rsidR="0006358A" w:rsidRPr="004E15CA" w14:paraId="2D26D091" w14:textId="77777777" w:rsidTr="00AE385C">
        <w:tc>
          <w:tcPr>
            <w:tcW w:w="421" w:type="dxa"/>
          </w:tcPr>
          <w:p w14:paraId="50FBC476" w14:textId="3A7F8700" w:rsidR="0006358A" w:rsidRPr="004E15CA" w:rsidRDefault="0006358A" w:rsidP="0006358A">
            <w:pPr>
              <w:spacing w:before="0" w:after="0"/>
              <w:jc w:val="left"/>
              <w:rPr>
                <w:lang w:val="en-GB"/>
              </w:rPr>
            </w:pPr>
            <w:r w:rsidRPr="004E15CA">
              <w:rPr>
                <w:lang w:val="en-GB"/>
              </w:rPr>
              <w:t>[1]</w:t>
            </w:r>
          </w:p>
        </w:tc>
        <w:tc>
          <w:tcPr>
            <w:tcW w:w="8595" w:type="dxa"/>
          </w:tcPr>
          <w:p w14:paraId="65ACB19D" w14:textId="41C69EEA" w:rsidR="0006358A" w:rsidRPr="004E15CA" w:rsidRDefault="00FE5852" w:rsidP="0006358A">
            <w:pPr>
              <w:spacing w:before="0" w:after="0"/>
              <w:jc w:val="left"/>
              <w:rPr>
                <w:lang w:val="en-GB"/>
              </w:rPr>
            </w:pPr>
            <w:proofErr w:type="spellStart"/>
            <w:r w:rsidRPr="004E15CA">
              <w:rPr>
                <w:lang w:val="en-GB"/>
              </w:rPr>
              <w:t>Niryo</w:t>
            </w:r>
            <w:proofErr w:type="spellEnd"/>
            <w:r w:rsidRPr="004E15CA">
              <w:rPr>
                <w:lang w:val="en-GB"/>
              </w:rPr>
              <w:t>, “</w:t>
            </w:r>
            <w:proofErr w:type="spellStart"/>
            <w:r w:rsidRPr="004E15CA">
              <w:rPr>
                <w:lang w:val="en-GB"/>
              </w:rPr>
              <w:t>Niryo</w:t>
            </w:r>
            <w:proofErr w:type="spellEnd"/>
            <w:r w:rsidRPr="004E15CA">
              <w:rPr>
                <w:lang w:val="en-GB"/>
              </w:rPr>
              <w:t xml:space="preserve"> One documentation”, </w:t>
            </w:r>
            <w:r w:rsidRPr="004E15CA">
              <w:rPr>
                <w:i/>
                <w:iCs/>
                <w:lang w:val="en-GB"/>
              </w:rPr>
              <w:t>nyrio.com</w:t>
            </w:r>
            <w:r w:rsidRPr="004E15CA">
              <w:rPr>
                <w:lang w:val="en-GB"/>
              </w:rPr>
              <w:t xml:space="preserve">, Feb. 13, 2018. Available: </w:t>
            </w:r>
            <w:hyperlink r:id="rId20" w:history="1">
              <w:r w:rsidRPr="004E15CA">
                <w:rPr>
                  <w:rStyle w:val="Hyperlink"/>
                  <w:lang w:val="en-GB"/>
                </w:rPr>
                <w:t>https://niryo.com/docs/niryo-one/</w:t>
              </w:r>
            </w:hyperlink>
            <w:r w:rsidRPr="004E15CA">
              <w:rPr>
                <w:lang w:val="en-GB"/>
              </w:rPr>
              <w:t xml:space="preserve"> [Accessed: Jun. 07, 2023]</w:t>
            </w:r>
          </w:p>
        </w:tc>
      </w:tr>
      <w:tr w:rsidR="0006358A" w:rsidRPr="004E15CA" w14:paraId="366AAEDB" w14:textId="77777777" w:rsidTr="00AE385C">
        <w:tc>
          <w:tcPr>
            <w:tcW w:w="421" w:type="dxa"/>
          </w:tcPr>
          <w:p w14:paraId="451C202B" w14:textId="25DC9224" w:rsidR="0006358A" w:rsidRPr="004E15CA" w:rsidRDefault="0006358A" w:rsidP="0006358A">
            <w:pPr>
              <w:spacing w:before="0" w:after="0"/>
              <w:jc w:val="left"/>
              <w:rPr>
                <w:lang w:val="en-GB"/>
              </w:rPr>
            </w:pPr>
            <w:r w:rsidRPr="004E15CA">
              <w:rPr>
                <w:lang w:val="en-GB"/>
              </w:rPr>
              <w:t>[2]</w:t>
            </w:r>
          </w:p>
        </w:tc>
        <w:tc>
          <w:tcPr>
            <w:tcW w:w="8595" w:type="dxa"/>
          </w:tcPr>
          <w:p w14:paraId="630AF520" w14:textId="5453EF19" w:rsidR="0006358A" w:rsidRPr="004E15CA" w:rsidRDefault="0006358A" w:rsidP="0006358A">
            <w:pPr>
              <w:spacing w:before="0" w:after="0"/>
              <w:jc w:val="left"/>
              <w:rPr>
                <w:lang w:val="en-GB"/>
              </w:rPr>
            </w:pPr>
          </w:p>
        </w:tc>
      </w:tr>
      <w:tr w:rsidR="0006358A" w:rsidRPr="004E15CA" w14:paraId="71C78AA2" w14:textId="77777777" w:rsidTr="00AE385C">
        <w:tc>
          <w:tcPr>
            <w:tcW w:w="421" w:type="dxa"/>
          </w:tcPr>
          <w:p w14:paraId="35C2E66B" w14:textId="2214DE0D" w:rsidR="0006358A" w:rsidRPr="004E15CA" w:rsidRDefault="0006358A" w:rsidP="0006358A">
            <w:pPr>
              <w:spacing w:before="0" w:after="0"/>
              <w:jc w:val="left"/>
              <w:rPr>
                <w:lang w:val="en-GB"/>
              </w:rPr>
            </w:pPr>
            <w:r w:rsidRPr="004E15CA">
              <w:rPr>
                <w:lang w:val="en-GB"/>
              </w:rPr>
              <w:t>[3]</w:t>
            </w:r>
          </w:p>
        </w:tc>
        <w:tc>
          <w:tcPr>
            <w:tcW w:w="8595" w:type="dxa"/>
          </w:tcPr>
          <w:p w14:paraId="110E6F11" w14:textId="1914F6FC" w:rsidR="0006358A" w:rsidRPr="004E15CA" w:rsidRDefault="0006358A" w:rsidP="0006358A">
            <w:pPr>
              <w:spacing w:before="0" w:after="0"/>
              <w:jc w:val="left"/>
              <w:rPr>
                <w:sz w:val="48"/>
                <w:lang w:val="en-GB"/>
              </w:rPr>
            </w:pPr>
          </w:p>
        </w:tc>
      </w:tr>
      <w:tr w:rsidR="0006358A" w:rsidRPr="004E15CA" w14:paraId="4C67EB09" w14:textId="77777777" w:rsidTr="00AE385C">
        <w:tc>
          <w:tcPr>
            <w:tcW w:w="421" w:type="dxa"/>
          </w:tcPr>
          <w:p w14:paraId="0F1E502E" w14:textId="1A561720" w:rsidR="0006358A" w:rsidRPr="004E15CA" w:rsidRDefault="0006358A" w:rsidP="0006358A">
            <w:pPr>
              <w:spacing w:before="0" w:after="0"/>
              <w:jc w:val="left"/>
              <w:rPr>
                <w:lang w:val="en-GB"/>
              </w:rPr>
            </w:pPr>
            <w:r w:rsidRPr="004E15CA">
              <w:rPr>
                <w:lang w:val="en-GB"/>
              </w:rPr>
              <w:t>[4]</w:t>
            </w:r>
          </w:p>
        </w:tc>
        <w:tc>
          <w:tcPr>
            <w:tcW w:w="8595" w:type="dxa"/>
          </w:tcPr>
          <w:p w14:paraId="18F6BAC6" w14:textId="3DFA2E15" w:rsidR="0006358A" w:rsidRPr="004E15CA" w:rsidRDefault="0006358A" w:rsidP="0006358A">
            <w:pPr>
              <w:spacing w:before="0" w:after="0"/>
              <w:jc w:val="left"/>
              <w:rPr>
                <w:lang w:val="en-GB"/>
              </w:rPr>
            </w:pPr>
          </w:p>
        </w:tc>
      </w:tr>
      <w:tr w:rsidR="0006358A" w:rsidRPr="004E15CA" w14:paraId="492F9165" w14:textId="77777777" w:rsidTr="00AE385C">
        <w:tc>
          <w:tcPr>
            <w:tcW w:w="421" w:type="dxa"/>
          </w:tcPr>
          <w:p w14:paraId="49B09F72" w14:textId="6FF29C71" w:rsidR="0006358A" w:rsidRPr="004E15CA" w:rsidRDefault="0006358A" w:rsidP="0006358A">
            <w:pPr>
              <w:spacing w:before="0" w:after="0"/>
              <w:jc w:val="left"/>
              <w:rPr>
                <w:lang w:val="en-GB"/>
              </w:rPr>
            </w:pPr>
            <w:r w:rsidRPr="004E15CA">
              <w:rPr>
                <w:lang w:val="en-GB"/>
              </w:rPr>
              <w:t>[5]</w:t>
            </w:r>
          </w:p>
        </w:tc>
        <w:tc>
          <w:tcPr>
            <w:tcW w:w="8595" w:type="dxa"/>
          </w:tcPr>
          <w:p w14:paraId="17E1B6D4" w14:textId="77777777" w:rsidR="0006358A" w:rsidRPr="004E15CA" w:rsidRDefault="0006358A" w:rsidP="0006358A">
            <w:pPr>
              <w:spacing w:before="0" w:after="0"/>
              <w:jc w:val="left"/>
              <w:rPr>
                <w:lang w:val="en-GB"/>
              </w:rPr>
            </w:pPr>
          </w:p>
        </w:tc>
      </w:tr>
    </w:tbl>
    <w:p w14:paraId="237A7AB8" w14:textId="77777777" w:rsidR="002A5346" w:rsidRPr="004E15CA" w:rsidRDefault="002A5346" w:rsidP="00472F43">
      <w:pPr>
        <w:jc w:val="left"/>
        <w:rPr>
          <w:lang w:val="en-GB"/>
        </w:rPr>
      </w:pPr>
    </w:p>
    <w:sectPr w:rsidR="002A5346" w:rsidRPr="004E15CA">
      <w:headerReference w:type="default" r:id="rId21"/>
      <w:footerReference w:type="default" r:id="rId22"/>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AB669A0" w14:textId="77777777" w:rsidR="00CD0BA6" w:rsidRDefault="00CD0BA6">
      <w:r>
        <w:separator/>
      </w:r>
    </w:p>
  </w:endnote>
  <w:endnote w:type="continuationSeparator" w:id="0">
    <w:p w14:paraId="69575C46" w14:textId="77777777" w:rsidR="00CD0BA6" w:rsidRDefault="00CD0BA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2B8767E" w14:textId="77777777" w:rsidR="00CD0BA6" w:rsidRDefault="00CD0BA6">
      <w:r>
        <w:rPr>
          <w:color w:val="000000"/>
        </w:rPr>
        <w:separator/>
      </w:r>
    </w:p>
  </w:footnote>
  <w:footnote w:type="continuationSeparator" w:id="0">
    <w:p w14:paraId="01EDCC70" w14:textId="77777777" w:rsidR="00CD0BA6" w:rsidRDefault="00CD0BA6">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3BC79C3B" w:rsidR="008E75EF" w:rsidRPr="004C7E2B" w:rsidRDefault="00D926D1" w:rsidP="000373B2">
          <w:pPr>
            <w:pStyle w:val="Kopfzeile"/>
            <w:jc w:val="center"/>
          </w:pPr>
          <w:r>
            <w:t>Control</w:t>
          </w:r>
          <w:r w:rsidR="001A6C31">
            <w:t xml:space="preserve"> of </w:t>
          </w:r>
          <w:proofErr w:type="spellStart"/>
          <w:r w:rsidR="001A6C31">
            <w:t>Niryo</w:t>
          </w:r>
          <w:proofErr w:type="spellEnd"/>
          <w:r w:rsidR="001A6C31">
            <w:t xml:space="preserve"> One</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berschrift1"/>
      <w:lvlText w:val="%1"/>
      <w:lvlJc w:val="left"/>
      <w:pPr>
        <w:ind w:left="432" w:hanging="432"/>
      </w:pPr>
    </w:lvl>
    <w:lvl w:ilvl="1">
      <w:start w:val="1"/>
      <w:numFmt w:val="decimal"/>
      <w:pStyle w:val="berschrift2"/>
      <w:lvlText w:val="%1.%2"/>
      <w:lvlJc w:val="left"/>
      <w:pPr>
        <w:ind w:left="576" w:hanging="576"/>
      </w:pPr>
    </w:lvl>
    <w:lvl w:ilvl="2">
      <w:start w:val="1"/>
      <w:numFmt w:val="decimal"/>
      <w:pStyle w:val="berschrift3"/>
      <w:lvlText w:val="%1.%2.%3"/>
      <w:lvlJc w:val="left"/>
      <w:pPr>
        <w:ind w:left="720" w:hanging="720"/>
      </w:pPr>
    </w:lvl>
    <w:lvl w:ilvl="3">
      <w:start w:val="1"/>
      <w:numFmt w:val="decimal"/>
      <w:pStyle w:val="berschrift4"/>
      <w:lvlText w:val="%1.%2.%3.%4"/>
      <w:lvlJc w:val="left"/>
      <w:pPr>
        <w:ind w:left="864" w:hanging="864"/>
      </w:pPr>
    </w:lvl>
    <w:lvl w:ilvl="4">
      <w:start w:val="1"/>
      <w:numFmt w:val="decimal"/>
      <w:pStyle w:val="berschrift5"/>
      <w:lvlText w:val="%1.%2.%3.%4.%5"/>
      <w:lvlJc w:val="left"/>
      <w:pPr>
        <w:ind w:left="1008" w:hanging="1008"/>
      </w:pPr>
    </w:lvl>
    <w:lvl w:ilvl="5">
      <w:start w:val="1"/>
      <w:numFmt w:val="decimal"/>
      <w:pStyle w:val="berschrift6"/>
      <w:lvlText w:val="%1.%2.%3.%4.%5.%6"/>
      <w:lvlJc w:val="left"/>
      <w:pPr>
        <w:ind w:left="1152" w:hanging="1152"/>
      </w:pPr>
    </w:lvl>
    <w:lvl w:ilvl="6">
      <w:start w:val="1"/>
      <w:numFmt w:val="decimal"/>
      <w:pStyle w:val="berschrift7"/>
      <w:lvlText w:val="%1.%2.%3.%4.%5.%6.%7"/>
      <w:lvlJc w:val="left"/>
      <w:pPr>
        <w:ind w:left="1296" w:hanging="1296"/>
      </w:pPr>
    </w:lvl>
    <w:lvl w:ilvl="7">
      <w:start w:val="1"/>
      <w:numFmt w:val="decimal"/>
      <w:pStyle w:val="berschrift8"/>
      <w:lvlText w:val="%1.%2.%3.%4.%5.%6.%7.%8"/>
      <w:lvlJc w:val="left"/>
      <w:pPr>
        <w:ind w:left="1440" w:hanging="1440"/>
      </w:pPr>
    </w:lvl>
    <w:lvl w:ilvl="8">
      <w:start w:val="1"/>
      <w:numFmt w:val="decimal"/>
      <w:pStyle w:val="berschrift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5"/>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E3C13"/>
    <w:rsid w:val="000F40DD"/>
    <w:rsid w:val="00127AD8"/>
    <w:rsid w:val="00130041"/>
    <w:rsid w:val="00143910"/>
    <w:rsid w:val="0015183C"/>
    <w:rsid w:val="001563E0"/>
    <w:rsid w:val="00156495"/>
    <w:rsid w:val="001A6C31"/>
    <w:rsid w:val="001F31D0"/>
    <w:rsid w:val="001F3D97"/>
    <w:rsid w:val="00200383"/>
    <w:rsid w:val="00227C81"/>
    <w:rsid w:val="0024002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51C2B"/>
    <w:rsid w:val="00472F43"/>
    <w:rsid w:val="004B1E4B"/>
    <w:rsid w:val="004B7FB8"/>
    <w:rsid w:val="004C7E2B"/>
    <w:rsid w:val="004D179A"/>
    <w:rsid w:val="004E15CA"/>
    <w:rsid w:val="00505641"/>
    <w:rsid w:val="00536E53"/>
    <w:rsid w:val="00571A04"/>
    <w:rsid w:val="005C3E0A"/>
    <w:rsid w:val="005D335D"/>
    <w:rsid w:val="005D7E54"/>
    <w:rsid w:val="0062319E"/>
    <w:rsid w:val="0063493F"/>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90741"/>
    <w:rsid w:val="008A2F51"/>
    <w:rsid w:val="008C79A6"/>
    <w:rsid w:val="008E75EF"/>
    <w:rsid w:val="00912D0D"/>
    <w:rsid w:val="00956C56"/>
    <w:rsid w:val="009D7E7B"/>
    <w:rsid w:val="009F4384"/>
    <w:rsid w:val="00A2314F"/>
    <w:rsid w:val="00AD00C8"/>
    <w:rsid w:val="00AD22B3"/>
    <w:rsid w:val="00AD2F27"/>
    <w:rsid w:val="00AF0F1B"/>
    <w:rsid w:val="00B467D3"/>
    <w:rsid w:val="00B607E7"/>
    <w:rsid w:val="00B73E17"/>
    <w:rsid w:val="00B9443D"/>
    <w:rsid w:val="00BA317B"/>
    <w:rsid w:val="00BB0841"/>
    <w:rsid w:val="00BD1310"/>
    <w:rsid w:val="00BE17A0"/>
    <w:rsid w:val="00BF34AA"/>
    <w:rsid w:val="00BF476C"/>
    <w:rsid w:val="00C4010B"/>
    <w:rsid w:val="00C4355C"/>
    <w:rsid w:val="00C55BEC"/>
    <w:rsid w:val="00CA10D1"/>
    <w:rsid w:val="00CD0BA6"/>
    <w:rsid w:val="00CD13B7"/>
    <w:rsid w:val="00CE2540"/>
    <w:rsid w:val="00D77E51"/>
    <w:rsid w:val="00D926D1"/>
    <w:rsid w:val="00DD1D68"/>
    <w:rsid w:val="00E16738"/>
    <w:rsid w:val="00E274CE"/>
    <w:rsid w:val="00E30AB9"/>
    <w:rsid w:val="00E51B4C"/>
    <w:rsid w:val="00EA6A28"/>
    <w:rsid w:val="00EC7262"/>
    <w:rsid w:val="00ED1325"/>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62319E"/>
    <w:pPr>
      <w:keepNext/>
      <w:numPr>
        <w:numId w:val="24"/>
      </w:numPr>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berschrift3">
    <w:name w:val="heading 3"/>
    <w:basedOn w:val="Standard"/>
    <w:next w:val="Standard"/>
    <w:link w:val="berschrift3Zchn"/>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berschrift4">
    <w:name w:val="heading 4"/>
    <w:basedOn w:val="Standard"/>
    <w:next w:val="Standard"/>
    <w:link w:val="berschrift4Zchn"/>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berschrift5">
    <w:name w:val="heading 5"/>
    <w:basedOn w:val="Standard"/>
    <w:next w:val="Standard"/>
    <w:link w:val="berschrift5Zchn"/>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berschrift6">
    <w:name w:val="heading 6"/>
    <w:basedOn w:val="Standard"/>
    <w:next w:val="Standard"/>
    <w:link w:val="berschrift6Zchn"/>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berschrift7">
    <w:name w:val="heading 7"/>
    <w:basedOn w:val="Standard"/>
    <w:next w:val="Standard"/>
    <w:link w:val="berschrift7Zchn"/>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berschrift8">
    <w:name w:val="heading 8"/>
    <w:basedOn w:val="Standard"/>
    <w:next w:val="Standard"/>
    <w:link w:val="berschrift8Zchn"/>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berschrift9">
    <w:name w:val="heading 9"/>
    <w:basedOn w:val="Standard"/>
    <w:next w:val="Standard"/>
    <w:link w:val="berschrift9Zchn"/>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890741"/>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berschrift4Zchn">
    <w:name w:val="Überschrift 4 Zchn"/>
    <w:basedOn w:val="Absatz-Standardschriftart"/>
    <w:link w:val="berschrift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berschrift3Zchn">
    <w:name w:val="Überschrift 3 Zchn"/>
    <w:basedOn w:val="Absatz-Standardschriftart"/>
    <w:link w:val="berschrift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berschrift5Zchn">
    <w:name w:val="Überschrift 5 Zchn"/>
    <w:basedOn w:val="Absatz-Standardschriftart"/>
    <w:link w:val="berschrift5"/>
    <w:uiPriority w:val="9"/>
    <w:semiHidden/>
    <w:rsid w:val="00B607E7"/>
    <w:rPr>
      <w:rFonts w:asciiTheme="majorHAnsi" w:eastAsiaTheme="majorEastAsia" w:hAnsiTheme="majorHAnsi" w:cstheme="majorBidi"/>
      <w:color w:val="2F5496" w:themeColor="accent1" w:themeShade="BF"/>
      <w:sz w:val="22"/>
    </w:rPr>
  </w:style>
  <w:style w:type="character" w:customStyle="1" w:styleId="berschrift6Zchn">
    <w:name w:val="Überschrift 6 Zchn"/>
    <w:basedOn w:val="Absatz-Standardschriftart"/>
    <w:link w:val="berschrift6"/>
    <w:uiPriority w:val="9"/>
    <w:semiHidden/>
    <w:rsid w:val="00B607E7"/>
    <w:rPr>
      <w:rFonts w:asciiTheme="majorHAnsi" w:eastAsiaTheme="majorEastAsia" w:hAnsiTheme="majorHAnsi" w:cstheme="majorBidi"/>
      <w:color w:val="1F3763" w:themeColor="accent1" w:themeShade="7F"/>
      <w:sz w:val="22"/>
    </w:rPr>
  </w:style>
  <w:style w:type="character" w:customStyle="1" w:styleId="berschrift7Zchn">
    <w:name w:val="Überschrift 7 Zchn"/>
    <w:basedOn w:val="Absatz-Standardschriftart"/>
    <w:link w:val="berschrift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berschrift8Zchn">
    <w:name w:val="Überschrift 8 Zchn"/>
    <w:basedOn w:val="Absatz-Standardschriftart"/>
    <w:link w:val="berschrift8"/>
    <w:uiPriority w:val="9"/>
    <w:semiHidden/>
    <w:rsid w:val="00B607E7"/>
    <w:rPr>
      <w:rFonts w:asciiTheme="majorHAnsi" w:eastAsiaTheme="majorEastAsia" w:hAnsiTheme="majorHAnsi" w:cstheme="majorBidi"/>
      <w:color w:val="272727" w:themeColor="text1" w:themeTint="D8"/>
      <w:szCs w:val="21"/>
    </w:rPr>
  </w:style>
  <w:style w:type="character" w:customStyle="1" w:styleId="berschrift9Zchn">
    <w:name w:val="Überschrift 9 Zchn"/>
    <w:basedOn w:val="Absatz-Standardschriftart"/>
    <w:link w:val="berschrift9"/>
    <w:uiPriority w:val="9"/>
    <w:semiHidden/>
    <w:rsid w:val="00B607E7"/>
    <w:rPr>
      <w:rFonts w:asciiTheme="majorHAnsi" w:eastAsiaTheme="majorEastAsia" w:hAnsiTheme="majorHAnsi" w:cstheme="majorBidi"/>
      <w:i/>
      <w:iCs/>
      <w:color w:val="272727" w:themeColor="text1" w:themeTint="D8"/>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eg"/><Relationship Id="rId18" Type="http://schemas.openxmlformats.org/officeDocument/2006/relationships/image" Target="media/image11.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yperlink" Target="https://niryo.com/docs/niryo-o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fontTable" Target="fontTable.xml"/><Relationship Id="rId10" Type="http://schemas.openxmlformats.org/officeDocument/2006/relationships/image" Target="media/image3.jpeg"/><Relationship Id="rId19" Type="http://schemas.openxmlformats.org/officeDocument/2006/relationships/hyperlink" Target="https://www.eea.europa.eu/themes/transport/intro"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11</Pages>
  <Words>1477</Words>
  <Characters>8425</Characters>
  <Application>Microsoft Office Word</Application>
  <DocSecurity>0</DocSecurity>
  <Lines>70</Lines>
  <Paragraphs>19</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9883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56</cp:revision>
  <dcterms:created xsi:type="dcterms:W3CDTF">2023-05-19T07:25:00Z</dcterms:created>
  <dcterms:modified xsi:type="dcterms:W3CDTF">2023-06-28T10:27:00Z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